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lineRule="auto" w:line="240"/>
        <w:ind w:hanging="0"/>
        <w:jc w:val="center"/>
        <w:rPr>
          <w:rFonts w:ascii="PT Astra Serif" w:hAnsi="PT Astra Serif"/>
        </w:rPr>
      </w:pPr>
      <w:r>
        <w:rPr/>
        <w:drawing>
          <wp:inline distT="0" distB="0" distL="0" distR="0">
            <wp:extent cx="400050" cy="762000"/>
            <wp:effectExtent l="0" t="0" r="0" b="0"/>
            <wp:docPr id="1" name="Изображение2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spacing w:lineRule="auto" w:line="240"/>
        <w:ind w:hanging="0"/>
        <w:jc w:val="center"/>
        <w:rPr>
          <w:rFonts w:ascii="PT Astra Serif" w:hAnsi="PT Astra Serif" w:cs="Arial"/>
          <w:sz w:val="6"/>
          <w:szCs w:val="6"/>
        </w:rPr>
      </w:pPr>
      <w:r>
        <w:rPr>
          <w:rFonts w:cs="Arial" w:ascii="PT Astra Serif" w:hAnsi="PT Astra Serif"/>
          <w:sz w:val="6"/>
          <w:szCs w:val="6"/>
        </w:rPr>
      </w:r>
    </w:p>
    <w:p>
      <w:pPr>
        <w:pStyle w:val="Header"/>
        <w:tabs>
          <w:tab w:val="clear" w:pos="4153"/>
          <w:tab w:val="clear" w:pos="8306"/>
        </w:tabs>
        <w:spacing w:lineRule="auto" w:line="240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  <w:szCs w:val="30"/>
        </w:rPr>
        <w:t>ОБЛАСТНОЕ ГОСУДАРСТВЕННОЕ УЧРЕЖДЕНИЕ</w:t>
      </w:r>
    </w:p>
    <w:p>
      <w:pPr>
        <w:pStyle w:val="Header"/>
        <w:tabs>
          <w:tab w:val="clear" w:pos="4153"/>
          <w:tab w:val="clear" w:pos="8306"/>
        </w:tabs>
        <w:spacing w:lineRule="auto" w:line="240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  <w:szCs w:val="30"/>
        </w:rPr>
        <w:t>«АТКАРСКАЯ РАЙОННАЯ СТАНЦИЯ</w:t>
      </w:r>
    </w:p>
    <w:p>
      <w:pPr>
        <w:pStyle w:val="Header"/>
        <w:tabs>
          <w:tab w:val="clear" w:pos="4153"/>
          <w:tab w:val="clear" w:pos="8306"/>
        </w:tabs>
        <w:spacing w:lineRule="auto" w:line="240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  <w:szCs w:val="30"/>
        </w:rPr>
        <w:t>ПО БОРЬБЕ С БОЛЕЗНЯМИ ЖИВОТНЫХ»</w:t>
      </w:r>
    </w:p>
    <w:p>
      <w:pPr>
        <w:pStyle w:val="Header"/>
        <w:spacing w:lineRule="auto" w:line="240"/>
        <w:ind w:hanging="0"/>
        <w:jc w:val="center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z w:val="12"/>
        </w:rPr>
        <mc:AlternateContent>
          <mc:Choice Requires="wps">
            <w:drawing>
              <wp:anchor behindDoc="0" distT="16510" distB="16510" distL="15875" distR="15875" simplePos="0" locked="0" layoutInCell="1" allowOverlap="1" relativeHeight="3" wp14:anchorId="5F34BB35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932805" cy="0"/>
                <wp:effectExtent l="15875" t="16510" r="15875" b="16510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0" cy="0"/>
                        </a:xfrm>
                        <a:prstGeom prst="line">
                          <a:avLst/>
                        </a:prstGeom>
                        <a:ln w="316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4.6pt" to="467.1pt,4.6pt" ID="Прямая соединительная линия 3" stroked="t" o:allowincell="f" style="position:absolute" wp14:anchorId="5F34BB35">
                <v:stroke color="black" weight="316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Header"/>
        <w:spacing w:lineRule="auto" w:line="240"/>
        <w:ind w:hang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mc:AlternateContent>
          <mc:Choice Requires="wps">
            <w:drawing>
              <wp:anchor behindDoc="0" distT="5080" distB="5715" distL="5715" distR="5080" simplePos="0" locked="0" layoutInCell="1" allowOverlap="1" relativeHeight="4" wp14:anchorId="3D4404B9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32805" cy="7620"/>
                <wp:effectExtent l="5715" t="5080" r="5080" b="5715"/>
                <wp:wrapNone/>
                <wp:docPr id="3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0" cy="7560"/>
                        </a:xfrm>
                        <a:custGeom>
                          <a:avLst/>
                          <a:gdLst>
                            <a:gd name="textAreaLeft" fmla="*/ 0 w 3363480"/>
                            <a:gd name="textAreaRight" fmla="*/ 3367080 w 3363480"/>
                            <a:gd name="textAreaTop" fmla="*/ 0 h 4320"/>
                            <a:gd name="textAreaBottom" fmla="*/ 7920 h 432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Header"/>
        <w:tabs>
          <w:tab w:val="left" w:pos="3402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</w:rPr>
        <w:t>П Р И К А З</w:t>
      </w:r>
    </w:p>
    <w:p>
      <w:pPr>
        <w:pStyle w:val="Header"/>
        <w:spacing w:lineRule="auto" w:line="240"/>
        <w:ind w:hanging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 xml:space="preserve">0 </w:t>
      </w:r>
      <w:r>
        <w:rPr>
          <w:rFonts w:ascii="Times New Roman" w:hAnsi="Times New Roman"/>
          <w:szCs w:val="28"/>
        </w:rPr>
        <w:t>декаб</w:t>
      </w:r>
      <w:r>
        <w:rPr>
          <w:rFonts w:ascii="Times New Roman" w:hAnsi="Times New Roman"/>
          <w:szCs w:val="28"/>
        </w:rPr>
        <w:t>ря 202</w:t>
      </w:r>
      <w:r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</w:rPr>
        <w:t xml:space="preserve"> года № </w:t>
      </w:r>
      <w:r>
        <w:rPr>
          <w:rFonts w:ascii="Times New Roman" w:hAnsi="Times New Roman"/>
          <w:szCs w:val="28"/>
        </w:rPr>
        <w:t>78</w:t>
      </w:r>
      <w:r>
        <w:rPr>
          <w:rFonts w:ascii="Times New Roman" w:hAnsi="Times New Roman"/>
          <w:szCs w:val="28"/>
        </w:rPr>
        <w:t>-од</w:t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г. Аткарск</w:t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spacing w:lineRule="auto" w:line="24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jc w:val="both"/>
        <w:rPr>
          <w:rFonts w:ascii="Times New Roman" w:hAnsi="Times New Roman"/>
        </w:rPr>
      </w:pPr>
      <w:r>
        <w:rPr>
          <w:rFonts w:cs="PT Astra Serif" w:ascii="Times New Roman" w:hAnsi="Times New Roman"/>
          <w:b/>
          <w:bCs/>
          <w:sz w:val="28"/>
          <w:szCs w:val="28"/>
        </w:rPr>
        <w:t xml:space="preserve">О </w:t>
      </w:r>
      <w:r>
        <w:rPr>
          <w:rFonts w:cs="PT Astra Serif" w:ascii="Times New Roman" w:hAnsi="Times New Roman"/>
          <w:b/>
          <w:bCs/>
          <w:sz w:val="28"/>
          <w:szCs w:val="28"/>
        </w:rPr>
        <w:t>утверждении Кодекса этики</w:t>
      </w:r>
    </w:p>
    <w:p>
      <w:pPr>
        <w:pStyle w:val="Normal"/>
        <w:tabs>
          <w:tab w:val="clear" w:pos="708"/>
          <w:tab w:val="left" w:pos="9356" w:leader="none"/>
        </w:tabs>
        <w:jc w:val="both"/>
        <w:rPr>
          <w:rFonts w:ascii="Times New Roman" w:hAnsi="Times New Roman"/>
        </w:rPr>
      </w:pPr>
      <w:r>
        <w:rPr>
          <w:rFonts w:cs="PT Astra Serif" w:ascii="Times New Roman" w:hAnsi="Times New Roman"/>
          <w:b/>
          <w:bCs/>
          <w:sz w:val="28"/>
          <w:szCs w:val="28"/>
        </w:rPr>
        <w:t xml:space="preserve">и </w:t>
      </w:r>
      <w:r>
        <w:rPr>
          <w:rFonts w:cs="PT Astra Serif" w:ascii="Times New Roman" w:hAnsi="Times New Roman"/>
          <w:b/>
          <w:bCs/>
          <w:sz w:val="28"/>
          <w:szCs w:val="28"/>
        </w:rPr>
        <w:t>служебного поведения работников</w:t>
      </w:r>
    </w:p>
    <w:p>
      <w:pPr>
        <w:pStyle w:val="Normal"/>
        <w:tabs>
          <w:tab w:val="clear" w:pos="708"/>
          <w:tab w:val="left" w:pos="9356" w:leader="none"/>
        </w:tabs>
        <w:jc w:val="both"/>
        <w:rPr>
          <w:rFonts w:ascii="Times New Roman" w:hAnsi="Times New Roman" w:cs="PT Astra Serif"/>
          <w:b/>
          <w:bCs/>
          <w:sz w:val="28"/>
          <w:szCs w:val="28"/>
        </w:rPr>
      </w:pPr>
      <w:r>
        <w:rPr>
          <w:rFonts w:cs="PT Astra Serif" w:ascii="Times New Roman" w:hAnsi="Times New Roman"/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ст. 189 Трудового кодекса Российской Федерации, Федерального закона от 25.12.2008г. № 273-ФЗ «О противодействии коррупции» ПРИКАЗЫВАЮ: 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1. Утвердить и ввести в действие Кодекс этики и служебного поведения работников ОГУ «Аткарская рай СББЖ».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2. Поручить специалисту по персоналу Мартемьяновой Т.В. ознакомить всех работников ОГУ «Аткарская районная станция по борьбе с болезнями животных» с Кодексом этики и служебного поведения работников под роспись. </w:t>
      </w:r>
      <w:bookmarkStart w:id="0" w:name="sub_4"/>
    </w:p>
    <w:p>
      <w:pPr>
        <w:pStyle w:val="Normal"/>
        <w:tabs>
          <w:tab w:val="clear" w:pos="708"/>
          <w:tab w:val="left" w:pos="9356" w:leader="none"/>
        </w:tabs>
        <w:ind w:firstLine="709" w:right="0"/>
        <w:jc w:val="both"/>
        <w:rPr>
          <w:rFonts w:ascii="Times New Roman" w:hAnsi="Times New Roman"/>
        </w:rPr>
      </w:pPr>
      <w:r>
        <w:rPr>
          <w:rFonts w:cs="PT Astra Serif" w:ascii="Times New Roman" w:hAnsi="Times New Roman"/>
          <w:b w:val="false"/>
          <w:bCs w:val="false"/>
          <w:sz w:val="28"/>
          <w:szCs w:val="28"/>
        </w:rPr>
        <w:t xml:space="preserve">3. Контроль за исполнением настоящего приказа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>оставляю за собой.</w:t>
      </w:r>
      <w:bookmarkEnd w:id="0"/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4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785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en-US"/>
              </w:rPr>
              <w:t>Начальник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en-US" w:eastAsia="en-US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en-US"/>
              </w:rPr>
              <w:t>Д.М. Мартемьянов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Calibri" w:ascii="Times New Roman" w:hAnsi="Times New Roman"/>
          <w:b w:val="false"/>
          <w:bCs w:val="false"/>
          <w:sz w:val="26"/>
          <w:szCs w:val="26"/>
          <w:lang w:eastAsia="en-US"/>
        </w:rPr>
        <w:t xml:space="preserve"> </w:t>
      </w:r>
    </w:p>
    <w:sectPr>
      <w:type w:val="nextPage"/>
      <w:pgSz w:w="11906" w:h="16838"/>
      <w:pgMar w:left="1701" w:right="851" w:gutter="0" w:header="0" w:top="39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6c9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2">
    <w:name w:val="Heading 2"/>
    <w:basedOn w:val="Normal"/>
    <w:next w:val="Normal"/>
    <w:unhideWhenUsed/>
    <w:qFormat/>
    <w:rsid w:val="00a56c9b"/>
    <w:pPr>
      <w:keepNext w:val="true"/>
      <w:snapToGrid w:val="false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semiHidden/>
    <w:unhideWhenUsed/>
    <w:qFormat/>
    <w:rsid w:val="00a56c9b"/>
    <w:pPr>
      <w:keepNext w:val="true"/>
      <w:spacing w:lineRule="auto" w:line="204"/>
      <w:jc w:val="center"/>
      <w:outlineLvl w:val="2"/>
    </w:pPr>
    <w:rPr>
      <w:b/>
      <w:spacing w:val="20"/>
      <w:sz w:val="44"/>
    </w:rPr>
  </w:style>
  <w:style w:type="paragraph" w:styleId="Heading4">
    <w:name w:val="Heading 4"/>
    <w:basedOn w:val="Normal"/>
    <w:next w:val="Normal"/>
    <w:semiHidden/>
    <w:unhideWhenUsed/>
    <w:qFormat/>
    <w:rsid w:val="00a56c9b"/>
    <w:pPr>
      <w:keepNext w:val="true"/>
      <w:jc w:val="center"/>
      <w:outlineLvl w:val="3"/>
    </w:pPr>
    <w:rPr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qFormat/>
    <w:rsid w:val="00a56c9b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3" w:customStyle="1">
    <w:name w:val="Заголовок 3 Знак"/>
    <w:basedOn w:val="DefaultParagraphFont"/>
    <w:semiHidden/>
    <w:qFormat/>
    <w:rsid w:val="00a56c9b"/>
    <w:rPr>
      <w:rFonts w:ascii="Times New Roman" w:hAnsi="Times New Roman" w:eastAsia="Times New Roman" w:cs="Times New Roman"/>
      <w:b/>
      <w:spacing w:val="20"/>
      <w:sz w:val="44"/>
      <w:szCs w:val="20"/>
      <w:lang w:eastAsia="ru-RU"/>
    </w:rPr>
  </w:style>
  <w:style w:type="character" w:styleId="4" w:customStyle="1">
    <w:name w:val="Заголовок 4 Знак"/>
    <w:basedOn w:val="DefaultParagraphFont"/>
    <w:semiHidden/>
    <w:qFormat/>
    <w:rsid w:val="00a56c9b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Style11" w:customStyle="1">
    <w:name w:val="Название Знак"/>
    <w:basedOn w:val="DefaultParagraphFont"/>
    <w:qFormat/>
    <w:rsid w:val="00574784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Style12" w:customStyle="1">
    <w:name w:val="Подзаголовок Знак"/>
    <w:basedOn w:val="DefaultParagraphFont"/>
    <w:uiPriority w:val="11"/>
    <w:qFormat/>
    <w:rsid w:val="00574784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  <w:lang w:eastAsia="ru-RU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574784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Верхний колонтитул Знак"/>
    <w:basedOn w:val="DefaultParagraphFont"/>
    <w:qFormat/>
    <w:rsid w:val="007a763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next w:val="Normal"/>
    <w:semiHidden/>
    <w:unhideWhenUsed/>
    <w:qFormat/>
    <w:rsid w:val="00a56c9b"/>
    <w:pPr>
      <w:spacing w:lineRule="auto" w:line="204"/>
      <w:jc w:val="center"/>
    </w:pPr>
    <w:rPr>
      <w:sz w:val="44"/>
    </w:rPr>
  </w:style>
  <w:style w:type="paragraph" w:styleId="Title">
    <w:name w:val="Title"/>
    <w:basedOn w:val="Normal"/>
    <w:next w:val="Subtitle"/>
    <w:qFormat/>
    <w:rsid w:val="00574784"/>
    <w:pPr>
      <w:suppressAutoHyphens w:val="true"/>
      <w:spacing w:lineRule="auto" w:line="348"/>
      <w:ind w:firstLine="709"/>
      <w:jc w:val="center"/>
    </w:pPr>
    <w:rPr>
      <w:b/>
      <w:sz w:val="28"/>
      <w:lang w:eastAsia="ar-SA"/>
    </w:rPr>
  </w:style>
  <w:style w:type="paragraph" w:styleId="Subtitle">
    <w:name w:val="Subtitle"/>
    <w:basedOn w:val="Normal"/>
    <w:next w:val="Normal"/>
    <w:uiPriority w:val="11"/>
    <w:qFormat/>
    <w:rsid w:val="00574784"/>
    <w:pPr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574784"/>
    <w:pPr/>
    <w:rPr>
      <w:rFonts w:ascii="Tahoma" w:hAnsi="Tahoma" w:cs="Tahoma"/>
      <w:sz w:val="16"/>
      <w:szCs w:val="16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rsid w:val="007a7632"/>
    <w:pPr>
      <w:tabs>
        <w:tab w:val="clear" w:pos="708"/>
        <w:tab w:val="center" w:pos="4153" w:leader="none"/>
        <w:tab w:val="right" w:pos="8306" w:leader="none"/>
      </w:tabs>
      <w:suppressAutoHyphens w:val="true"/>
      <w:overflowPunct w:val="true"/>
      <w:spacing w:lineRule="auto" w:line="348"/>
      <w:ind w:firstLine="709"/>
      <w:jc w:val="both"/>
      <w:textAlignment w:val="baseline"/>
    </w:pPr>
    <w:rPr>
      <w:sz w:val="28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56c9b"/>
    <w:pPr>
      <w:spacing w:after="0" w:line="240" w:lineRule="auto"/>
    </w:pPr>
    <w:rPr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8B58-7050-49C2-AD7B-AEF2759F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Application>LibreOffice/24.2.2.2$Windows_X86_64 LibreOffice_project/d56cc158d8a96260b836f100ef4b4ef25d6f1a01</Application>
  <AppVersion>15.0000</AppVersion>
  <Pages>1</Pages>
  <Words>109</Words>
  <Characters>667</Characters>
  <CharactersWithSpaces>768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2017-09-19T12:16:00Z</dcterms:created>
  <dc:creator>Кадры</dc:creator>
  <dc:description/>
  <dc:language>ru-RU</dc:language>
  <cp:lastModifiedBy/>
  <cp:lastPrinted>2024-11-12T09:52:59Z</cp:lastPrinted>
  <dcterms:modified xsi:type="dcterms:W3CDTF">2025-04-17T16:07:18Z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